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1765FC94" w:rsidR="003E2D3B" w:rsidRPr="003E6376" w:rsidRDefault="003711F6" w:rsidP="003E2D3B">
      <w:pPr>
        <w:spacing w:after="120"/>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003CDA">
        <w:rPr>
          <w:rFonts w:ascii="Verdana" w:hAnsi="Verdana" w:cstheme="minorHAnsi"/>
          <w:b/>
          <w:szCs w:val="18"/>
        </w:rPr>
        <w:t>1</w:t>
      </w:r>
      <w:r w:rsidR="00602128">
        <w:rPr>
          <w:rFonts w:ascii="Verdana" w:hAnsi="Verdana" w:cstheme="minorHAnsi"/>
          <w:b/>
          <w:szCs w:val="18"/>
        </w:rPr>
        <w:t>276</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602128" w:rsidRPr="00602128">
        <w:rPr>
          <w:rFonts w:ascii="Verdana" w:hAnsi="Verdana" w:cstheme="minorHAnsi"/>
          <w:b/>
          <w:szCs w:val="18"/>
        </w:rPr>
        <w:t>Opracowanie dokumentacji projektowej dla 3 zadań na terenie RE Jarosław ( Jarosław nad Sanem, gm. Przeworsk; Widna Góra – Kidałowice gm. Jarosław/Pruchnik; Widna Góra – Mokra gm. Pawłosiów/Roźwienica).</w:t>
      </w: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r w:rsidRPr="003E6376">
              <w:rPr>
                <w:rFonts w:cstheme="minorHAnsi"/>
                <w:szCs w:val="18"/>
                <w:lang w:val="de-DE"/>
              </w:rPr>
              <w:t>e-mail</w:t>
            </w:r>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3E6376" w:rsidRDefault="00B67D39" w:rsidP="00A21DAA">
      <w:pPr>
        <w:pStyle w:val="Nagwek2"/>
        <w:widowControl w:val="0"/>
        <w:numPr>
          <w:ilvl w:val="5"/>
          <w:numId w:val="28"/>
        </w:numPr>
        <w:spacing w:before="120" w:after="120" w:line="240" w:lineRule="exact"/>
        <w:ind w:left="426" w:hanging="426"/>
        <w:rPr>
          <w:rFonts w:cstheme="minorHAnsi"/>
          <w:b/>
        </w:rPr>
      </w:pPr>
      <w:r w:rsidRPr="003E6376">
        <w:rPr>
          <w:rFonts w:cstheme="minorHAnsi"/>
          <w:b/>
        </w:rPr>
        <w:t>CENA OFERTY</w:t>
      </w:r>
      <w:r w:rsidRPr="003E6376">
        <w:rPr>
          <w:rStyle w:val="Odwoanieprzypisudolnego"/>
          <w:rFonts w:cstheme="minorHAnsi"/>
          <w:b/>
        </w:rPr>
        <w:footnoteReference w:id="2"/>
      </w:r>
      <w:r w:rsidRPr="003E6376">
        <w:rPr>
          <w:rFonts w:cstheme="minorHAnsi"/>
          <w:b/>
        </w:rPr>
        <w:t>:</w:t>
      </w:r>
    </w:p>
    <w:p w14:paraId="75EDE32F" w14:textId="758154BA" w:rsidR="00546F53" w:rsidRPr="00546F53" w:rsidRDefault="003A201D" w:rsidP="00546F53">
      <w:pPr>
        <w:pStyle w:val="Akapitzlist"/>
        <w:spacing w:line="240" w:lineRule="exact"/>
        <w:ind w:left="426"/>
        <w:jc w:val="both"/>
        <w:rPr>
          <w:rFonts w:ascii="Verdana" w:hAnsi="Verdana" w:cstheme="minorHAnsi"/>
          <w:b/>
          <w:szCs w:val="18"/>
        </w:rPr>
      </w:pPr>
      <w:r w:rsidRPr="003E6376">
        <w:rPr>
          <w:rFonts w:ascii="Verdana" w:hAnsi="Verdana" w:cstheme="minorHAnsi"/>
          <w:b/>
          <w:szCs w:val="18"/>
        </w:rPr>
        <w:t xml:space="preserve">Część 1: </w:t>
      </w:r>
      <w:r w:rsidR="00602128" w:rsidRPr="00602128">
        <w:rPr>
          <w:rFonts w:ascii="Verdana" w:hAnsi="Verdana" w:cstheme="minorHAnsi"/>
          <w:b/>
          <w:szCs w:val="18"/>
        </w:rPr>
        <w:t>Opracowanie dokumentacji projektowej na modernizację sieci elektroenergetycznej 0,4 kV w miejscowości Jarosław ul. Nad Sanem, Flisacka, Zduńska.</w:t>
      </w:r>
    </w:p>
    <w:p w14:paraId="3FE2FB81" w14:textId="77777777" w:rsidR="002E7E22" w:rsidRPr="003E6376" w:rsidRDefault="002E7E22" w:rsidP="003A201D">
      <w:pPr>
        <w:pStyle w:val="Akapitzlist"/>
        <w:spacing w:line="240" w:lineRule="exact"/>
        <w:ind w:left="426"/>
        <w:jc w:val="both"/>
        <w:rPr>
          <w:rFonts w:ascii="Verdana" w:hAnsi="Verdana" w:cstheme="minorHAnsi"/>
          <w:b/>
          <w:szCs w:val="18"/>
        </w:rPr>
      </w:pPr>
    </w:p>
    <w:p w14:paraId="5886F091" w14:textId="1777EB25"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4BC7C9D6" w14:textId="77777777"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19C6AAC1" w14:textId="25DD72A7" w:rsidR="00B67D39" w:rsidRDefault="00B67D39" w:rsidP="008601FA">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3D1FFC11" w14:textId="77777777" w:rsidR="00DF64FD" w:rsidRPr="003E6376" w:rsidRDefault="00DF64FD" w:rsidP="00B97A84">
      <w:pPr>
        <w:pStyle w:val="Akapitzlist"/>
        <w:spacing w:before="100" w:beforeAutospacing="1" w:after="100" w:afterAutospacing="1"/>
        <w:ind w:left="426"/>
        <w:rPr>
          <w:rFonts w:ascii="Verdana" w:hAnsi="Verdana" w:cstheme="minorHAnsi"/>
          <w:b/>
          <w:szCs w:val="18"/>
        </w:rPr>
      </w:pPr>
    </w:p>
    <w:p w14:paraId="57121F36" w14:textId="0E67ADEE" w:rsidR="00DF64FD" w:rsidRDefault="00DF64FD" w:rsidP="00FC38B8">
      <w:pPr>
        <w:pStyle w:val="Akapitzlist"/>
        <w:spacing w:before="100" w:beforeAutospacing="1" w:after="100" w:afterAutospacing="1"/>
        <w:ind w:left="425"/>
        <w:jc w:val="both"/>
        <w:rPr>
          <w:rFonts w:ascii="Verdana" w:hAnsi="Verdana" w:cstheme="minorHAnsi"/>
          <w:b/>
          <w:szCs w:val="18"/>
        </w:rPr>
      </w:pPr>
      <w:r w:rsidRPr="003E6376">
        <w:rPr>
          <w:rFonts w:ascii="Verdana" w:hAnsi="Verdana" w:cstheme="minorHAnsi"/>
          <w:b/>
          <w:szCs w:val="18"/>
        </w:rPr>
        <w:t xml:space="preserve">Część 2: </w:t>
      </w:r>
      <w:r w:rsidR="00602128" w:rsidRPr="00602128">
        <w:rPr>
          <w:rFonts w:ascii="Verdana" w:hAnsi="Verdana" w:cstheme="minorHAnsi"/>
          <w:b/>
          <w:szCs w:val="18"/>
        </w:rPr>
        <w:t>Opracowanie dokumentacji projektowej na modernizację linii 15 kV Jarosław – Pruchnik wraz z rozbudową sieci SN i nN w miejscowości Widna Góra, Kidałowice – etap 7 cz II.</w:t>
      </w:r>
    </w:p>
    <w:p w14:paraId="0625F19B" w14:textId="77777777" w:rsidR="002E7E22" w:rsidRPr="003E6376" w:rsidRDefault="002E7E22" w:rsidP="00B97A84">
      <w:pPr>
        <w:pStyle w:val="Akapitzlist"/>
        <w:spacing w:before="100" w:beforeAutospacing="1" w:after="100" w:afterAutospacing="1"/>
        <w:ind w:left="426"/>
        <w:rPr>
          <w:rFonts w:cstheme="minorHAnsi"/>
          <w:b/>
          <w:szCs w:val="18"/>
        </w:rPr>
      </w:pPr>
    </w:p>
    <w:p w14:paraId="4EFE4315" w14:textId="40A37640" w:rsidR="00B97A84" w:rsidRPr="003E6376" w:rsidRDefault="00B97A84" w:rsidP="00B97A84">
      <w:pPr>
        <w:pStyle w:val="Akapitzlist"/>
        <w:spacing w:before="100" w:beforeAutospacing="1" w:after="100" w:afterAutospacing="1"/>
        <w:ind w:left="426"/>
        <w:rPr>
          <w:rFonts w:cstheme="minorHAnsi"/>
          <w:bCs/>
          <w:szCs w:val="18"/>
        </w:rPr>
      </w:pPr>
      <w:bookmarkStart w:id="6" w:name="_Hlk225405359"/>
      <w:r w:rsidRPr="003E6376">
        <w:rPr>
          <w:rFonts w:cstheme="minorHAnsi"/>
          <w:bCs/>
          <w:szCs w:val="18"/>
        </w:rPr>
        <w:t>Cena netto ..................................... zł (słownie ........................................)</w:t>
      </w:r>
    </w:p>
    <w:p w14:paraId="0B606947" w14:textId="77777777" w:rsidR="00B97A84" w:rsidRPr="003E6376"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0CB38ACF" w14:textId="734A9F9F" w:rsidR="00B97A84"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bookmarkEnd w:id="6"/>
    <w:p w14:paraId="0FA788CD" w14:textId="77777777" w:rsidR="00A81AC5" w:rsidRDefault="00A81AC5" w:rsidP="00B97A84">
      <w:pPr>
        <w:pStyle w:val="Akapitzlist"/>
        <w:spacing w:before="100" w:beforeAutospacing="1" w:after="100" w:afterAutospacing="1"/>
        <w:ind w:left="426"/>
        <w:rPr>
          <w:rFonts w:cstheme="minorHAnsi"/>
          <w:bCs/>
          <w:szCs w:val="18"/>
        </w:rPr>
      </w:pPr>
    </w:p>
    <w:p w14:paraId="3D9A2B42" w14:textId="77777777" w:rsidR="002E7E22" w:rsidRDefault="002E7E22" w:rsidP="00A81AC5">
      <w:pPr>
        <w:pStyle w:val="Akapitzlist"/>
        <w:spacing w:before="100" w:beforeAutospacing="1" w:after="100" w:afterAutospacing="1"/>
        <w:ind w:left="426"/>
        <w:rPr>
          <w:rFonts w:cstheme="minorHAnsi"/>
          <w:bCs/>
          <w:szCs w:val="18"/>
        </w:rPr>
      </w:pPr>
    </w:p>
    <w:p w14:paraId="4814177E" w14:textId="77777777" w:rsidR="002E7E22" w:rsidRDefault="002E7E22" w:rsidP="002E7E22">
      <w:pPr>
        <w:pStyle w:val="Akapitzlist"/>
        <w:spacing w:before="100" w:beforeAutospacing="1" w:after="100" w:afterAutospacing="1"/>
        <w:ind w:left="426"/>
        <w:rPr>
          <w:rFonts w:cstheme="minorHAnsi"/>
          <w:bCs/>
          <w:szCs w:val="18"/>
        </w:rPr>
      </w:pPr>
    </w:p>
    <w:p w14:paraId="3CD70EDD" w14:textId="77777777" w:rsidR="00DD5645" w:rsidRDefault="00DD5645" w:rsidP="002E7E22">
      <w:pPr>
        <w:pStyle w:val="Akapitzlist"/>
        <w:spacing w:before="100" w:beforeAutospacing="1" w:after="100" w:afterAutospacing="1"/>
        <w:ind w:left="426"/>
        <w:rPr>
          <w:rFonts w:cstheme="minorHAnsi"/>
          <w:bCs/>
          <w:szCs w:val="18"/>
        </w:rPr>
      </w:pPr>
    </w:p>
    <w:p w14:paraId="46637A39" w14:textId="77777777" w:rsidR="00DD5645" w:rsidRDefault="00DD5645" w:rsidP="002E7E22">
      <w:pPr>
        <w:pStyle w:val="Akapitzlist"/>
        <w:spacing w:before="100" w:beforeAutospacing="1" w:after="100" w:afterAutospacing="1"/>
        <w:ind w:left="426"/>
        <w:rPr>
          <w:rFonts w:cstheme="minorHAnsi"/>
          <w:bCs/>
          <w:szCs w:val="18"/>
        </w:rPr>
      </w:pPr>
    </w:p>
    <w:p w14:paraId="78A533DE" w14:textId="77777777" w:rsidR="00DD5645" w:rsidRDefault="00DD5645" w:rsidP="00DD5645">
      <w:pPr>
        <w:pStyle w:val="Akapitzlist"/>
        <w:spacing w:before="100" w:beforeAutospacing="1" w:after="100" w:afterAutospacing="1"/>
        <w:ind w:left="426"/>
        <w:rPr>
          <w:rFonts w:cstheme="minorHAnsi"/>
          <w:bCs/>
          <w:szCs w:val="18"/>
        </w:rPr>
      </w:pPr>
    </w:p>
    <w:p w14:paraId="6CF3BE9C" w14:textId="77777777" w:rsidR="00602128" w:rsidRDefault="00602128" w:rsidP="00602128">
      <w:pPr>
        <w:rPr>
          <w:rFonts w:cstheme="minorHAnsi"/>
          <w:b/>
          <w:szCs w:val="18"/>
        </w:rPr>
      </w:pPr>
      <w:r>
        <w:rPr>
          <w:rFonts w:cstheme="minorHAnsi"/>
          <w:b/>
          <w:szCs w:val="18"/>
        </w:rPr>
        <w:t xml:space="preserve">       </w:t>
      </w:r>
      <w:r w:rsidR="00DD5645" w:rsidRPr="00DD5645">
        <w:rPr>
          <w:rFonts w:cstheme="minorHAnsi"/>
          <w:b/>
          <w:szCs w:val="18"/>
        </w:rPr>
        <w:t xml:space="preserve">Część 3: </w:t>
      </w:r>
      <w:r w:rsidRPr="00602128">
        <w:rPr>
          <w:rFonts w:cstheme="minorHAnsi"/>
          <w:b/>
          <w:szCs w:val="18"/>
        </w:rPr>
        <w:t xml:space="preserve">Opracowanie dokumentacji projektowej na modernizację linii 15 kV Jarosław – </w:t>
      </w:r>
      <w:r>
        <w:rPr>
          <w:rFonts w:cstheme="minorHAnsi"/>
          <w:b/>
          <w:szCs w:val="18"/>
        </w:rPr>
        <w:t xml:space="preserve"> </w:t>
      </w:r>
    </w:p>
    <w:p w14:paraId="70D4C0B6" w14:textId="2CF20845" w:rsidR="00602128" w:rsidRPr="00602128" w:rsidRDefault="00602128" w:rsidP="00602128">
      <w:pPr>
        <w:rPr>
          <w:rFonts w:cstheme="minorHAnsi"/>
          <w:b/>
          <w:szCs w:val="18"/>
        </w:rPr>
      </w:pPr>
      <w:r>
        <w:rPr>
          <w:rFonts w:cstheme="minorHAnsi"/>
          <w:b/>
          <w:szCs w:val="18"/>
        </w:rPr>
        <w:t xml:space="preserve">       </w:t>
      </w:r>
      <w:r w:rsidRPr="00602128">
        <w:rPr>
          <w:rFonts w:cstheme="minorHAnsi"/>
          <w:b/>
          <w:szCs w:val="18"/>
        </w:rPr>
        <w:t>Pruchnik wraz z rozbudową sieci SN i nN – etap 9.</w:t>
      </w:r>
    </w:p>
    <w:p w14:paraId="4377C88D" w14:textId="3B5F73F4"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6555B232" w14:textId="77777777"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703AECB1" w14:textId="09AB6417" w:rsidR="009B5BDD" w:rsidRPr="00DD5645"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5317875C" w14:textId="77777777" w:rsidR="00FC38B8" w:rsidRDefault="002F71A8" w:rsidP="00E96659">
      <w:pPr>
        <w:pStyle w:val="Akapitzlist"/>
        <w:spacing w:line="240" w:lineRule="exact"/>
        <w:ind w:left="284"/>
        <w:jc w:val="both"/>
        <w:rPr>
          <w:rFonts w:ascii="Verdana" w:hAnsi="Verdana" w:cstheme="minorHAnsi"/>
          <w:b/>
          <w:szCs w:val="18"/>
        </w:rPr>
      </w:pPr>
      <w:r w:rsidRPr="003E6376">
        <w:rPr>
          <w:rFonts w:ascii="Verdana" w:hAnsi="Verdana" w:cstheme="minorHAnsi"/>
          <w:b/>
          <w:szCs w:val="18"/>
        </w:rPr>
        <w:t xml:space="preserve">   </w:t>
      </w:r>
    </w:p>
    <w:p w14:paraId="518BA825" w14:textId="3E40B2C8" w:rsidR="00B67D39" w:rsidRPr="003E6376" w:rsidRDefault="00B67D39" w:rsidP="00E96659">
      <w:pPr>
        <w:pStyle w:val="Akapitzlist"/>
        <w:spacing w:line="240" w:lineRule="exact"/>
        <w:ind w:left="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602128"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602128"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w:t>
      </w:r>
      <w:r w:rsidRPr="003E6376">
        <w:rPr>
          <w:rFonts w:cstheme="minorHAnsi"/>
          <w:szCs w:val="18"/>
        </w:rPr>
        <w:lastRenderedPageBreak/>
        <w:t xml:space="preserve">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3E6376" w:rsidRDefault="00B67D39" w:rsidP="00CF1059">
      <w:pPr>
        <w:pStyle w:val="Akapitzlist"/>
        <w:spacing w:before="120" w:after="120" w:line="240" w:lineRule="exact"/>
        <w:ind w:left="1418" w:hanging="2"/>
        <w:jc w:val="both"/>
        <w:rPr>
          <w:rFonts w:cstheme="minorHAnsi"/>
          <w:szCs w:val="18"/>
          <w:lang w:eastAsia="pl-PL"/>
        </w:rPr>
      </w:pPr>
      <w:hyperlink r:id="rId11" w:history="1">
        <w:r w:rsidRPr="00102FAB">
          <w:rPr>
            <w:rStyle w:val="Hipercze"/>
            <w:rFonts w:cstheme="minorHAnsi"/>
            <w:sz w:val="18"/>
            <w:szCs w:val="18"/>
            <w:u w:val="single"/>
          </w:rPr>
          <w:t>https://pgedystrybucja.pl/przetargi/przetargi-zakupowe</w:t>
        </w:r>
      </w:hyperlink>
      <w:r w:rsidRPr="003E6376">
        <w:rPr>
          <w:rFonts w:cstheme="minorHAnsi"/>
          <w:i/>
          <w:szCs w:val="18"/>
          <w:lang w:eastAsia="pl-PL"/>
        </w:rPr>
        <w:t>;</w:t>
      </w:r>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102FAB" w:rsidRDefault="00B67D39" w:rsidP="00CF1059">
      <w:pPr>
        <w:pStyle w:val="Akapitzlist"/>
        <w:spacing w:before="120" w:after="120" w:line="240" w:lineRule="exact"/>
        <w:ind w:left="1418" w:hanging="2"/>
        <w:jc w:val="both"/>
        <w:rPr>
          <w:rFonts w:cstheme="minorHAnsi"/>
          <w:szCs w:val="18"/>
          <w:u w:val="single"/>
          <w:lang w:eastAsia="pl-PL"/>
        </w:rPr>
      </w:pPr>
      <w:hyperlink r:id="rId12" w:history="1">
        <w:r w:rsidRPr="00102FAB">
          <w:rPr>
            <w:rStyle w:val="Hipercze"/>
            <w:rFonts w:cstheme="minorHAnsi"/>
            <w:sz w:val="18"/>
            <w:szCs w:val="18"/>
            <w:u w:val="single"/>
          </w:rPr>
          <w:t>https://pgedystrybucja.pl/przetargi/przetargi-zakupowe</w:t>
        </w:r>
      </w:hyperlink>
      <w:r w:rsidRPr="00102FAB">
        <w:rPr>
          <w:rFonts w:cstheme="minorHAnsi"/>
          <w:szCs w:val="18"/>
          <w:u w:val="single"/>
          <w:lang w:eastAsia="pl-PL"/>
        </w:rPr>
        <w:t>;</w:t>
      </w:r>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3E6376" w:rsidRDefault="00381365" w:rsidP="00381365">
      <w:pPr>
        <w:ind w:left="5398" w:right="68" w:hanging="153"/>
        <w:jc w:val="center"/>
        <w:rPr>
          <w:rFonts w:cstheme="minorHAnsi"/>
          <w:i/>
          <w:szCs w:val="18"/>
        </w:rPr>
      </w:pPr>
      <w:r w:rsidRPr="003E6376">
        <w:rPr>
          <w:rFonts w:cstheme="minorHAnsi"/>
          <w:i/>
          <w:szCs w:val="18"/>
        </w:rPr>
        <w:t>Data i podpisy osób uprawnionych do składania</w:t>
      </w:r>
    </w:p>
    <w:p w14:paraId="52B295E2" w14:textId="12C9F4C7" w:rsidR="00535E9B" w:rsidRPr="003E6376" w:rsidRDefault="00381365" w:rsidP="00993806">
      <w:pPr>
        <w:ind w:left="5398" w:right="68" w:hanging="153"/>
        <w:jc w:val="center"/>
        <w:rPr>
          <w:rFonts w:cstheme="minorHAnsi"/>
          <w:i/>
          <w:szCs w:val="18"/>
        </w:rPr>
      </w:pPr>
      <w:r w:rsidRPr="003E6376">
        <w:rPr>
          <w:rFonts w:cstheme="minorHAnsi"/>
          <w:i/>
          <w:szCs w:val="18"/>
        </w:rPr>
        <w:t>oświadczeń woli w imieniu Wykonawcy</w:t>
      </w:r>
      <w:bookmarkEnd w:id="0"/>
      <w:bookmarkEnd w:id="1"/>
      <w:bookmarkEnd w:id="2"/>
      <w:bookmarkEnd w:id="3"/>
      <w:bookmarkEnd w:id="4"/>
      <w:bookmarkEnd w:id="5"/>
    </w:p>
    <w:sectPr w:rsidR="00535E9B" w:rsidRPr="003E637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416403F9"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003CDA">
            <w:rPr>
              <w:rFonts w:asciiTheme="minorHAnsi" w:hAnsiTheme="minorHAnsi"/>
              <w:color w:val="000000" w:themeColor="text1"/>
              <w:sz w:val="14"/>
              <w:szCs w:val="18"/>
            </w:rPr>
            <w:t>1</w:t>
          </w:r>
          <w:r w:rsidR="00602128">
            <w:rPr>
              <w:rFonts w:asciiTheme="minorHAnsi" w:hAnsiTheme="minorHAnsi"/>
              <w:color w:val="000000" w:themeColor="text1"/>
              <w:sz w:val="14"/>
              <w:szCs w:val="18"/>
            </w:rPr>
            <w:t>276</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7A8B"/>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5779"/>
    <w:rsid w:val="008B6316"/>
    <w:rsid w:val="008C619A"/>
    <w:rsid w:val="008C74CA"/>
    <w:rsid w:val="008C75AB"/>
    <w:rsid w:val="008D6A33"/>
    <w:rsid w:val="008D6FD3"/>
    <w:rsid w:val="008E2B23"/>
    <w:rsid w:val="008E2EA9"/>
    <w:rsid w:val="008E41A4"/>
    <w:rsid w:val="008E4838"/>
    <w:rsid w:val="008F17DA"/>
    <w:rsid w:val="008F1FB0"/>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D6F"/>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516C1"/>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177</TotalTime>
  <Pages>3</Pages>
  <Words>1331</Words>
  <Characters>7986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48</cp:revision>
  <cp:lastPrinted>2024-07-15T11:21:00Z</cp:lastPrinted>
  <dcterms:created xsi:type="dcterms:W3CDTF">2025-06-13T08:38:00Z</dcterms:created>
  <dcterms:modified xsi:type="dcterms:W3CDTF">2026-04-16T12:29:00Z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